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B8" w:rsidRPr="002C7638" w:rsidRDefault="00AB60B8" w:rsidP="00AB60B8">
      <w:pPr>
        <w:pStyle w:val="Default"/>
        <w:jc w:val="center"/>
        <w:rPr>
          <w:sz w:val="28"/>
          <w:szCs w:val="28"/>
        </w:rPr>
      </w:pPr>
      <w:r w:rsidRPr="002C7638">
        <w:rPr>
          <w:sz w:val="28"/>
          <w:szCs w:val="28"/>
        </w:rPr>
        <w:t>ИЗВЕЩЕНИЕ</w:t>
      </w:r>
    </w:p>
    <w:p w:rsidR="00AB60B8" w:rsidRDefault="00AB60B8" w:rsidP="00AB60B8">
      <w:pPr>
        <w:pStyle w:val="Default"/>
        <w:jc w:val="center"/>
        <w:rPr>
          <w:sz w:val="28"/>
          <w:szCs w:val="28"/>
        </w:rPr>
      </w:pPr>
      <w:proofErr w:type="gramStart"/>
      <w:r w:rsidRPr="002C7638">
        <w:rPr>
          <w:sz w:val="28"/>
          <w:szCs w:val="28"/>
        </w:rPr>
        <w:t xml:space="preserve">о проведении открытого </w:t>
      </w:r>
      <w:r>
        <w:rPr>
          <w:sz w:val="28"/>
          <w:szCs w:val="28"/>
        </w:rPr>
        <w:t>конкурса</w:t>
      </w:r>
      <w:r w:rsidRPr="002C7638">
        <w:rPr>
          <w:sz w:val="28"/>
          <w:szCs w:val="28"/>
        </w:rPr>
        <w:t xml:space="preserve"> </w:t>
      </w:r>
      <w:r>
        <w:rPr>
          <w:sz w:val="28"/>
          <w:szCs w:val="28"/>
        </w:rPr>
        <w:t>по выбору специализированной службы по вопросам похоронного дела по предоставлению гарантированного перечня услуг по погребению</w:t>
      </w:r>
      <w:proofErr w:type="gramEnd"/>
      <w:r>
        <w:rPr>
          <w:sz w:val="28"/>
          <w:szCs w:val="28"/>
        </w:rPr>
        <w:t xml:space="preserve"> </w:t>
      </w:r>
      <w:r w:rsidRPr="00B07319">
        <w:rPr>
          <w:sz w:val="28"/>
          <w:szCs w:val="28"/>
        </w:rPr>
        <w:t xml:space="preserve">лиц, не имеющих супруга, близких родственников, иных родственников либо законного представителя умершего </w:t>
      </w:r>
      <w:r>
        <w:rPr>
          <w:sz w:val="28"/>
          <w:szCs w:val="28"/>
        </w:rPr>
        <w:t>на</w:t>
      </w:r>
      <w:r w:rsidRPr="002C7638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муниципального образования </w:t>
      </w:r>
      <w:r w:rsidRPr="002C7638">
        <w:rPr>
          <w:sz w:val="28"/>
          <w:szCs w:val="28"/>
        </w:rPr>
        <w:t>Гагаринского городского поселения Гагаринского района Смоленской области</w:t>
      </w:r>
    </w:p>
    <w:p w:rsidR="00AB60B8" w:rsidRPr="002C7638" w:rsidRDefault="00AB60B8" w:rsidP="00AB60B8">
      <w:pPr>
        <w:pStyle w:val="Default"/>
        <w:jc w:val="center"/>
        <w:rPr>
          <w:sz w:val="28"/>
          <w:szCs w:val="28"/>
        </w:rPr>
      </w:pPr>
    </w:p>
    <w:p w:rsidR="00AB60B8" w:rsidRPr="002C7638" w:rsidRDefault="00AB60B8" w:rsidP="00AB60B8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891" w:type="dxa"/>
        <w:tblLayout w:type="fixed"/>
        <w:tblLook w:val="04A0" w:firstRow="1" w:lastRow="0" w:firstColumn="1" w:lastColumn="0" w:noHBand="0" w:noVBand="1"/>
      </w:tblPr>
      <w:tblGrid>
        <w:gridCol w:w="599"/>
        <w:gridCol w:w="3260"/>
        <w:gridCol w:w="6032"/>
      </w:tblGrid>
      <w:tr w:rsidR="00AB60B8" w:rsidRPr="002C7638" w:rsidTr="002403D9">
        <w:tc>
          <w:tcPr>
            <w:tcW w:w="599" w:type="dxa"/>
          </w:tcPr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  <w:r w:rsidRPr="002C7638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C7638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2C7638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60" w:type="dxa"/>
          </w:tcPr>
          <w:p w:rsidR="00AB60B8" w:rsidRPr="002C7638" w:rsidRDefault="00AB60B8" w:rsidP="002403D9">
            <w:pPr>
              <w:pStyle w:val="Default"/>
              <w:jc w:val="center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Вид информации</w:t>
            </w:r>
          </w:p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Содержание информации </w:t>
            </w:r>
          </w:p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B60B8" w:rsidRPr="002C7638" w:rsidTr="002403D9">
        <w:tc>
          <w:tcPr>
            <w:tcW w:w="599" w:type="dxa"/>
          </w:tcPr>
          <w:p w:rsidR="00AB60B8" w:rsidRPr="002C7638" w:rsidRDefault="00AB60B8" w:rsidP="002403D9">
            <w:pPr>
              <w:tabs>
                <w:tab w:val="left" w:pos="834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C763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</w:tcPr>
          <w:p w:rsidR="00AB60B8" w:rsidRPr="002C7638" w:rsidRDefault="00AB60B8" w:rsidP="002403D9">
            <w:pPr>
              <w:tabs>
                <w:tab w:val="left" w:pos="834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C763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32" w:type="dxa"/>
          </w:tcPr>
          <w:p w:rsidR="00AB60B8" w:rsidRPr="002C7638" w:rsidRDefault="00AB60B8" w:rsidP="002403D9">
            <w:pPr>
              <w:tabs>
                <w:tab w:val="left" w:pos="834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C763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B60B8" w:rsidRPr="002C7638" w:rsidTr="002403D9">
        <w:tc>
          <w:tcPr>
            <w:tcW w:w="599" w:type="dxa"/>
          </w:tcPr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  <w:r w:rsidRPr="002C7638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</w:tcPr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Форма </w:t>
            </w:r>
            <w:r>
              <w:rPr>
                <w:sz w:val="28"/>
                <w:szCs w:val="28"/>
              </w:rPr>
              <w:t>проведения</w:t>
            </w:r>
          </w:p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C7638">
              <w:rPr>
                <w:sz w:val="28"/>
                <w:szCs w:val="28"/>
              </w:rPr>
              <w:t>ткрытый</w:t>
            </w:r>
            <w:r>
              <w:rPr>
                <w:sz w:val="28"/>
                <w:szCs w:val="28"/>
              </w:rPr>
              <w:t xml:space="preserve"> конкурс</w:t>
            </w:r>
            <w:r w:rsidRPr="002C7638">
              <w:rPr>
                <w:sz w:val="28"/>
                <w:szCs w:val="28"/>
              </w:rPr>
              <w:t xml:space="preserve"> </w:t>
            </w:r>
          </w:p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B60B8" w:rsidRPr="002C7638" w:rsidTr="002403D9">
        <w:tc>
          <w:tcPr>
            <w:tcW w:w="599" w:type="dxa"/>
          </w:tcPr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  <w:r w:rsidRPr="002C7638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</w:tcPr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Предмет </w:t>
            </w:r>
            <w:r>
              <w:rPr>
                <w:sz w:val="28"/>
                <w:szCs w:val="28"/>
              </w:rPr>
              <w:t>конкурса</w:t>
            </w:r>
          </w:p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специализированной службы по вопросам похоронного дела по предоставлению гарантированного перечня услуг по погребению</w:t>
            </w:r>
            <w:r w:rsidRPr="00B07319">
              <w:rPr>
                <w:sz w:val="28"/>
                <w:szCs w:val="28"/>
              </w:rPr>
              <w:t xml:space="preserve"> лиц, не имеющих супруга, близких родственников, иных родственников либо законного представителя умершего </w:t>
            </w:r>
            <w:r>
              <w:rPr>
                <w:sz w:val="28"/>
                <w:szCs w:val="28"/>
              </w:rPr>
              <w:t>на</w:t>
            </w:r>
            <w:r w:rsidRPr="002C7638">
              <w:rPr>
                <w:sz w:val="28"/>
                <w:szCs w:val="28"/>
              </w:rPr>
              <w:t xml:space="preserve"> территории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Pr="002C7638">
              <w:rPr>
                <w:sz w:val="28"/>
                <w:szCs w:val="28"/>
              </w:rPr>
              <w:t>Гагаринского городского поселения Гагаринского района Смоленской области</w:t>
            </w:r>
          </w:p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B60B8" w:rsidRPr="002C7638" w:rsidTr="002403D9">
        <w:tc>
          <w:tcPr>
            <w:tcW w:w="599" w:type="dxa"/>
          </w:tcPr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9"/>
              <w:gridCol w:w="246"/>
            </w:tblGrid>
            <w:tr w:rsidR="00AB60B8" w:rsidRPr="002C7638" w:rsidTr="002403D9">
              <w:trPr>
                <w:trHeight w:val="100"/>
              </w:trPr>
              <w:tc>
                <w:tcPr>
                  <w:tcW w:w="2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B8" w:rsidRPr="002C7638" w:rsidRDefault="00AB60B8" w:rsidP="002403D9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Организатор конкурса</w:t>
                  </w:r>
                  <w:r w:rsidRPr="002C7638">
                    <w:rPr>
                      <w:sz w:val="28"/>
                      <w:szCs w:val="28"/>
                    </w:rPr>
                    <w:t xml:space="preserve"> </w:t>
                  </w:r>
                </w:p>
                <w:p w:rsidR="00AB60B8" w:rsidRPr="002C7638" w:rsidRDefault="00AB60B8" w:rsidP="002403D9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B8" w:rsidRPr="002C7638" w:rsidRDefault="00AB60B8" w:rsidP="002403D9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AB60B8" w:rsidRPr="002C7638" w:rsidTr="002403D9">
              <w:trPr>
                <w:trHeight w:val="100"/>
              </w:trPr>
              <w:tc>
                <w:tcPr>
                  <w:tcW w:w="2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B8" w:rsidRPr="002C7638" w:rsidRDefault="00AB60B8" w:rsidP="002403D9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  <w:r w:rsidRPr="002C7638">
                    <w:rPr>
                      <w:sz w:val="28"/>
                      <w:szCs w:val="28"/>
                    </w:rPr>
                    <w:t>дрес:</w:t>
                  </w:r>
                </w:p>
                <w:p w:rsidR="00AB60B8" w:rsidRPr="002C7638" w:rsidRDefault="00AB60B8" w:rsidP="002403D9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AB60B8" w:rsidRDefault="00AB60B8" w:rsidP="002403D9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AB60B8" w:rsidRPr="002C7638" w:rsidRDefault="00AB60B8" w:rsidP="002403D9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C7638">
                    <w:rPr>
                      <w:sz w:val="28"/>
                      <w:szCs w:val="28"/>
                    </w:rPr>
                    <w:t xml:space="preserve">Контактный телефон </w:t>
                  </w:r>
                </w:p>
                <w:p w:rsidR="00AB60B8" w:rsidRPr="002C7638" w:rsidRDefault="00AB60B8" w:rsidP="002403D9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C7638">
                    <w:rPr>
                      <w:sz w:val="28"/>
                      <w:szCs w:val="28"/>
                    </w:rPr>
                    <w:t xml:space="preserve">Адрес электронной почты </w:t>
                  </w:r>
                </w:p>
                <w:p w:rsidR="00AB60B8" w:rsidRPr="002C7638" w:rsidRDefault="00AB60B8" w:rsidP="002403D9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B8" w:rsidRPr="002C7638" w:rsidRDefault="00AB60B8" w:rsidP="002403D9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AB60B8" w:rsidRPr="002C7638" w:rsidTr="002403D9">
              <w:trPr>
                <w:trHeight w:val="226"/>
              </w:trPr>
              <w:tc>
                <w:tcPr>
                  <w:tcW w:w="2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B8" w:rsidRPr="002C7638" w:rsidRDefault="00AB60B8" w:rsidP="002403D9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C7638">
                    <w:rPr>
                      <w:sz w:val="28"/>
                      <w:szCs w:val="28"/>
                    </w:rPr>
                    <w:t xml:space="preserve">Официальный сайт организатора </w:t>
                  </w:r>
                  <w:r>
                    <w:rPr>
                      <w:sz w:val="28"/>
                      <w:szCs w:val="28"/>
                    </w:rPr>
                    <w:t>конкурса</w:t>
                  </w:r>
                  <w:r w:rsidRPr="002C763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AB60B8" w:rsidRPr="002C7638" w:rsidRDefault="00AB60B8" w:rsidP="002403D9">
            <w:pPr>
              <w:jc w:val="both"/>
              <w:rPr>
                <w:sz w:val="28"/>
                <w:szCs w:val="28"/>
                <w:lang w:eastAsia="en-US"/>
              </w:rPr>
            </w:pPr>
            <w:r w:rsidRPr="002C7638">
              <w:rPr>
                <w:sz w:val="28"/>
                <w:szCs w:val="28"/>
                <w:lang w:eastAsia="en-US"/>
              </w:rPr>
              <w:t xml:space="preserve"> Администрация муниципального образования «Гагаринский район» Смоленской области</w:t>
            </w:r>
            <w:r>
              <w:rPr>
                <w:sz w:val="28"/>
                <w:szCs w:val="28"/>
                <w:lang w:eastAsia="en-US"/>
              </w:rPr>
              <w:t xml:space="preserve"> (далее - Администрация)</w:t>
            </w:r>
          </w:p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AB60B8" w:rsidRPr="002C7638" w:rsidRDefault="00AB60B8" w:rsidP="002403D9">
            <w:pPr>
              <w:pStyle w:val="Default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Адрес (почтовый адрес): </w:t>
            </w:r>
            <w:r>
              <w:rPr>
                <w:sz w:val="28"/>
                <w:szCs w:val="28"/>
              </w:rPr>
              <w:t xml:space="preserve">215010, Смоленская область, город Гагарин, улица Советская, дом 8. </w:t>
            </w:r>
          </w:p>
          <w:p w:rsidR="00AB60B8" w:rsidRPr="002C7638" w:rsidRDefault="00AB60B8" w:rsidP="002403D9">
            <w:pPr>
              <w:pStyle w:val="Default"/>
              <w:rPr>
                <w:sz w:val="28"/>
                <w:szCs w:val="28"/>
              </w:rPr>
            </w:pPr>
          </w:p>
          <w:p w:rsidR="00AB60B8" w:rsidRPr="002C7638" w:rsidRDefault="00AB60B8" w:rsidP="002403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8(48135)3-42-50, 8(48135)3-55-88</w:t>
            </w:r>
          </w:p>
          <w:p w:rsidR="00AB60B8" w:rsidRPr="002C7638" w:rsidRDefault="00AB60B8" w:rsidP="002403D9">
            <w:pPr>
              <w:pStyle w:val="Default"/>
              <w:rPr>
                <w:sz w:val="28"/>
                <w:szCs w:val="28"/>
              </w:rPr>
            </w:pPr>
          </w:p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</w:p>
          <w:p w:rsidR="00AB60B8" w:rsidRPr="00001D33" w:rsidRDefault="00AB60B8" w:rsidP="002403D9">
            <w:pPr>
              <w:rPr>
                <w:color w:val="000000"/>
                <w:sz w:val="28"/>
                <w:szCs w:val="28"/>
              </w:rPr>
            </w:pPr>
            <w:r w:rsidRPr="00EA103D">
              <w:rPr>
                <w:sz w:val="28"/>
                <w:szCs w:val="28"/>
                <w:lang w:val="en-US"/>
              </w:rPr>
              <w:t>E</w:t>
            </w:r>
            <w:r w:rsidRPr="00EA103D">
              <w:rPr>
                <w:sz w:val="28"/>
                <w:szCs w:val="28"/>
              </w:rPr>
              <w:t>-</w:t>
            </w:r>
            <w:r w:rsidRPr="00EA103D">
              <w:rPr>
                <w:sz w:val="28"/>
                <w:szCs w:val="28"/>
                <w:lang w:val="en-US"/>
              </w:rPr>
              <w:t>mail</w:t>
            </w:r>
            <w:r w:rsidRPr="00EA103D">
              <w:rPr>
                <w:sz w:val="28"/>
                <w:szCs w:val="28"/>
              </w:rPr>
              <w:t>:</w:t>
            </w:r>
            <w:hyperlink r:id="rId6" w:history="1">
              <w:r w:rsidRPr="00001D33">
                <w:rPr>
                  <w:rStyle w:val="a5"/>
                  <w:color w:val="000000"/>
                  <w:sz w:val="28"/>
                  <w:szCs w:val="28"/>
                  <w:lang w:val="en-US"/>
                </w:rPr>
                <w:t>gagarin</w:t>
              </w:r>
              <w:r w:rsidRPr="00001D33">
                <w:rPr>
                  <w:rStyle w:val="a5"/>
                  <w:color w:val="000000"/>
                  <w:sz w:val="28"/>
                  <w:szCs w:val="28"/>
                </w:rPr>
                <w:t>@</w:t>
              </w:r>
              <w:r w:rsidRPr="00001D33">
                <w:rPr>
                  <w:rStyle w:val="a5"/>
                  <w:color w:val="000000"/>
                  <w:sz w:val="28"/>
                  <w:szCs w:val="28"/>
                  <w:lang w:val="en-US"/>
                </w:rPr>
                <w:t>admin</w:t>
              </w:r>
              <w:r w:rsidRPr="00001D33">
                <w:rPr>
                  <w:rStyle w:val="a5"/>
                  <w:color w:val="000000"/>
                  <w:sz w:val="28"/>
                  <w:szCs w:val="28"/>
                </w:rPr>
                <w:t>-</w:t>
              </w:r>
              <w:r w:rsidRPr="00001D33">
                <w:rPr>
                  <w:rStyle w:val="a5"/>
                  <w:color w:val="000000"/>
                  <w:sz w:val="28"/>
                  <w:szCs w:val="28"/>
                  <w:lang w:val="en-US"/>
                </w:rPr>
                <w:t>smolensk</w:t>
              </w:r>
              <w:r w:rsidRPr="00001D33">
                <w:rPr>
                  <w:rStyle w:val="a5"/>
                  <w:color w:val="000000"/>
                  <w:sz w:val="28"/>
                  <w:szCs w:val="28"/>
                </w:rPr>
                <w:t>.</w:t>
              </w:r>
              <w:r w:rsidRPr="00001D33">
                <w:rPr>
                  <w:rStyle w:val="a5"/>
                  <w:color w:val="000000"/>
                  <w:sz w:val="28"/>
                  <w:szCs w:val="28"/>
                  <w:lang w:val="en-US"/>
                </w:rPr>
                <w:t>ru</w:t>
              </w:r>
            </w:hyperlink>
          </w:p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</w:p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</w:p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C7638">
              <w:rPr>
                <w:sz w:val="28"/>
                <w:szCs w:val="28"/>
              </w:rPr>
              <w:t>агаринадмин67</w:t>
            </w:r>
            <w:r>
              <w:rPr>
                <w:sz w:val="28"/>
                <w:szCs w:val="28"/>
              </w:rPr>
              <w:t>.РФ</w:t>
            </w:r>
          </w:p>
          <w:p w:rsidR="00AB60B8" w:rsidRDefault="00AB60B8" w:rsidP="002403D9">
            <w:pPr>
              <w:rPr>
                <w:sz w:val="28"/>
                <w:szCs w:val="28"/>
                <w:lang w:eastAsia="en-US"/>
              </w:rPr>
            </w:pPr>
          </w:p>
          <w:p w:rsidR="00AB60B8" w:rsidRPr="00076F05" w:rsidRDefault="00AB60B8" w:rsidP="002403D9">
            <w:pPr>
              <w:rPr>
                <w:sz w:val="28"/>
                <w:szCs w:val="28"/>
              </w:rPr>
            </w:pPr>
          </w:p>
          <w:p w:rsidR="00AB60B8" w:rsidRDefault="00AB60B8" w:rsidP="002403D9">
            <w:pPr>
              <w:rPr>
                <w:sz w:val="28"/>
                <w:szCs w:val="28"/>
              </w:rPr>
            </w:pPr>
          </w:p>
          <w:p w:rsidR="00AB60B8" w:rsidRPr="00076F05" w:rsidRDefault="00AB60B8" w:rsidP="002403D9">
            <w:pPr>
              <w:rPr>
                <w:sz w:val="28"/>
                <w:szCs w:val="28"/>
              </w:rPr>
            </w:pPr>
          </w:p>
        </w:tc>
      </w:tr>
      <w:tr w:rsidR="00AB60B8" w:rsidRPr="002C7638" w:rsidTr="002403D9">
        <w:tc>
          <w:tcPr>
            <w:tcW w:w="599" w:type="dxa"/>
          </w:tcPr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0" w:type="dxa"/>
          </w:tcPr>
          <w:p w:rsidR="00AB60B8" w:rsidRPr="002C7638" w:rsidRDefault="00AB60B8" w:rsidP="002403D9">
            <w:pPr>
              <w:tabs>
                <w:tab w:val="center" w:pos="1184"/>
              </w:tabs>
              <w:ind w:left="-675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2C7638">
              <w:rPr>
                <w:sz w:val="28"/>
                <w:szCs w:val="28"/>
                <w:lang w:eastAsia="en-US"/>
              </w:rPr>
              <w:t>ау</w:t>
            </w:r>
            <w:proofErr w:type="gramEnd"/>
            <w:r w:rsidRPr="002C763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Конкурсная </w:t>
            </w:r>
            <w:r w:rsidRPr="002C7638">
              <w:rPr>
                <w:sz w:val="28"/>
                <w:szCs w:val="28"/>
                <w:lang w:eastAsia="en-US"/>
              </w:rPr>
              <w:t>комиссия</w:t>
            </w:r>
          </w:p>
          <w:p w:rsidR="00AB60B8" w:rsidRPr="002C7638" w:rsidRDefault="00AB60B8" w:rsidP="002403D9">
            <w:pPr>
              <w:tabs>
                <w:tab w:val="center" w:pos="1184"/>
              </w:tabs>
              <w:jc w:val="both"/>
              <w:rPr>
                <w:sz w:val="28"/>
                <w:szCs w:val="28"/>
                <w:lang w:eastAsia="en-US"/>
              </w:rPr>
            </w:pPr>
            <w:r w:rsidRPr="002C7638">
              <w:rPr>
                <w:sz w:val="28"/>
                <w:szCs w:val="28"/>
                <w:lang w:eastAsia="en-US"/>
              </w:rPr>
              <w:t>Контактный телефон</w:t>
            </w:r>
          </w:p>
          <w:p w:rsidR="00AB60B8" w:rsidRPr="002C7638" w:rsidRDefault="00AB60B8" w:rsidP="002403D9">
            <w:pPr>
              <w:tabs>
                <w:tab w:val="center" w:pos="1184"/>
              </w:tabs>
              <w:ind w:left="-675"/>
              <w:jc w:val="both"/>
              <w:rPr>
                <w:sz w:val="28"/>
                <w:szCs w:val="28"/>
                <w:lang w:eastAsia="en-US"/>
              </w:rPr>
            </w:pPr>
          </w:p>
          <w:p w:rsidR="00AB60B8" w:rsidRPr="002C7638" w:rsidRDefault="00AB60B8" w:rsidP="002403D9">
            <w:pPr>
              <w:tabs>
                <w:tab w:val="center" w:pos="1184"/>
              </w:tabs>
              <w:ind w:left="-675"/>
              <w:jc w:val="both"/>
              <w:rPr>
                <w:sz w:val="28"/>
                <w:szCs w:val="28"/>
                <w:lang w:eastAsia="en-US"/>
              </w:rPr>
            </w:pPr>
          </w:p>
          <w:p w:rsidR="00AB60B8" w:rsidRPr="002C7638" w:rsidRDefault="00AB60B8" w:rsidP="002403D9">
            <w:pPr>
              <w:tabs>
                <w:tab w:val="center" w:pos="1184"/>
              </w:tabs>
              <w:ind w:left="-675"/>
              <w:jc w:val="both"/>
              <w:rPr>
                <w:sz w:val="28"/>
                <w:szCs w:val="28"/>
                <w:lang w:eastAsia="en-US"/>
              </w:rPr>
            </w:pPr>
          </w:p>
          <w:p w:rsidR="00AB60B8" w:rsidRPr="002C7638" w:rsidRDefault="00AB60B8" w:rsidP="002403D9">
            <w:pPr>
              <w:tabs>
                <w:tab w:val="center" w:pos="1184"/>
              </w:tabs>
              <w:ind w:left="-675"/>
              <w:jc w:val="both"/>
              <w:rPr>
                <w:sz w:val="28"/>
                <w:szCs w:val="28"/>
                <w:lang w:eastAsia="en-US"/>
              </w:rPr>
            </w:pPr>
          </w:p>
          <w:p w:rsidR="00AB60B8" w:rsidRPr="002C7638" w:rsidRDefault="00AB60B8" w:rsidP="002403D9">
            <w:pPr>
              <w:tabs>
                <w:tab w:val="center" w:pos="1184"/>
              </w:tabs>
              <w:ind w:left="-67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AB60B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Конкурсная комиссия, утверждена </w:t>
            </w:r>
          </w:p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от 22 апреля 2024 года № 620</w:t>
            </w:r>
          </w:p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B60B8" w:rsidRPr="002C7638" w:rsidTr="002403D9">
        <w:tc>
          <w:tcPr>
            <w:tcW w:w="599" w:type="dxa"/>
          </w:tcPr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3260" w:type="dxa"/>
          </w:tcPr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Дата и время начала подачи заявок на участие в </w:t>
            </w:r>
            <w:r>
              <w:rPr>
                <w:sz w:val="28"/>
                <w:szCs w:val="28"/>
              </w:rPr>
              <w:t>конкурсе</w:t>
            </w:r>
            <w:r w:rsidRPr="002C7638">
              <w:rPr>
                <w:sz w:val="28"/>
                <w:szCs w:val="28"/>
              </w:rPr>
              <w:t xml:space="preserve"> </w:t>
            </w:r>
          </w:p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Дата и время окончания подачи заявок на участие в </w:t>
            </w:r>
            <w:r>
              <w:rPr>
                <w:sz w:val="28"/>
                <w:szCs w:val="28"/>
              </w:rPr>
              <w:t>конкурсе</w:t>
            </w:r>
          </w:p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0B8" w:rsidRPr="002C7638" w:rsidRDefault="00AB60B8" w:rsidP="002403D9">
            <w:pPr>
              <w:tabs>
                <w:tab w:val="center" w:pos="1184"/>
              </w:tabs>
              <w:ind w:left="-675" w:firstLine="708"/>
              <w:jc w:val="both"/>
              <w:rPr>
                <w:sz w:val="28"/>
                <w:szCs w:val="28"/>
                <w:lang w:eastAsia="en-US"/>
              </w:rPr>
            </w:pPr>
          </w:p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Место (адрес) подачи заявок на участие в </w:t>
            </w:r>
            <w:r>
              <w:rPr>
                <w:sz w:val="28"/>
                <w:szCs w:val="28"/>
              </w:rPr>
              <w:t>конкурсе</w:t>
            </w:r>
            <w:r w:rsidRPr="002C7638">
              <w:rPr>
                <w:sz w:val="28"/>
                <w:szCs w:val="28"/>
              </w:rPr>
              <w:t xml:space="preserve"> </w:t>
            </w:r>
          </w:p>
          <w:p w:rsidR="00AB60B8" w:rsidRPr="002C7638" w:rsidRDefault="00AB60B8" w:rsidP="002403D9">
            <w:pPr>
              <w:tabs>
                <w:tab w:val="center" w:pos="1184"/>
              </w:tabs>
              <w:ind w:left="-675" w:firstLine="708"/>
              <w:jc w:val="both"/>
              <w:rPr>
                <w:sz w:val="28"/>
                <w:szCs w:val="28"/>
                <w:lang w:eastAsia="en-US"/>
              </w:rPr>
            </w:pPr>
          </w:p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Порядок проведения </w:t>
            </w:r>
            <w:r>
              <w:rPr>
                <w:sz w:val="28"/>
                <w:szCs w:val="28"/>
              </w:rPr>
              <w:t>конкурса</w:t>
            </w:r>
            <w:r w:rsidRPr="002C7638">
              <w:rPr>
                <w:sz w:val="28"/>
                <w:szCs w:val="28"/>
              </w:rPr>
              <w:t xml:space="preserve"> и подачи заяв</w:t>
            </w:r>
            <w:r>
              <w:rPr>
                <w:sz w:val="28"/>
                <w:szCs w:val="28"/>
              </w:rPr>
              <w:t>о</w:t>
            </w:r>
            <w:r w:rsidRPr="002C7638">
              <w:rPr>
                <w:sz w:val="28"/>
                <w:szCs w:val="28"/>
              </w:rPr>
              <w:t xml:space="preserve">к </w:t>
            </w:r>
          </w:p>
          <w:p w:rsidR="00AB60B8" w:rsidRPr="002C7638" w:rsidRDefault="00AB60B8" w:rsidP="002403D9">
            <w:pPr>
              <w:tabs>
                <w:tab w:val="center" w:pos="1184"/>
              </w:tabs>
              <w:ind w:left="-675" w:firstLine="708"/>
              <w:jc w:val="both"/>
              <w:rPr>
                <w:sz w:val="28"/>
                <w:szCs w:val="28"/>
                <w:lang w:eastAsia="en-US"/>
              </w:rPr>
            </w:pPr>
          </w:p>
          <w:p w:rsidR="00AB60B8" w:rsidRPr="002C7638" w:rsidRDefault="00AB60B8" w:rsidP="002403D9">
            <w:pPr>
              <w:tabs>
                <w:tab w:val="center" w:pos="1184"/>
              </w:tabs>
              <w:ind w:left="-675" w:firstLine="7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09 час. 00 </w:t>
            </w:r>
            <w:r w:rsidRPr="002C7638">
              <w:rPr>
                <w:sz w:val="28"/>
                <w:szCs w:val="28"/>
              </w:rPr>
              <w:t xml:space="preserve">мин. по московскому времени </w:t>
            </w:r>
          </w:p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«26» апреля 2024</w:t>
            </w:r>
            <w:r w:rsidRPr="002C7638">
              <w:rPr>
                <w:sz w:val="28"/>
                <w:szCs w:val="28"/>
              </w:rPr>
              <w:t xml:space="preserve">г. </w:t>
            </w:r>
          </w:p>
          <w:p w:rsidR="00AB60B8" w:rsidRPr="002C7638" w:rsidRDefault="00AB60B8" w:rsidP="002403D9">
            <w:pPr>
              <w:rPr>
                <w:sz w:val="28"/>
                <w:szCs w:val="28"/>
                <w:lang w:eastAsia="en-US"/>
              </w:rPr>
            </w:pPr>
          </w:p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</w:p>
          <w:p w:rsidR="00AB60B8" w:rsidRPr="002C7638" w:rsidRDefault="00AB60B8" w:rsidP="002403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18 час. 00 </w:t>
            </w:r>
            <w:r w:rsidRPr="002C7638">
              <w:rPr>
                <w:sz w:val="28"/>
                <w:szCs w:val="28"/>
              </w:rPr>
              <w:t xml:space="preserve">мин. по московскому времени </w:t>
            </w:r>
          </w:p>
          <w:p w:rsidR="00AB60B8" w:rsidRPr="002C7638" w:rsidRDefault="00AB60B8" w:rsidP="002403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«27» мая  2024 </w:t>
            </w:r>
            <w:r w:rsidRPr="002C7638">
              <w:rPr>
                <w:sz w:val="28"/>
                <w:szCs w:val="28"/>
              </w:rPr>
              <w:t xml:space="preserve">г. </w:t>
            </w:r>
          </w:p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</w:p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</w:p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</w:p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Адрес:</w:t>
            </w:r>
            <w:r>
              <w:rPr>
                <w:sz w:val="28"/>
                <w:szCs w:val="28"/>
              </w:rPr>
              <w:t xml:space="preserve"> Смоленская область, город Гагарин,         ул. Советская, дом 8, кабинет № 200</w:t>
            </w:r>
            <w:r w:rsidRPr="002C7638">
              <w:rPr>
                <w:sz w:val="28"/>
                <w:szCs w:val="28"/>
              </w:rPr>
              <w:t xml:space="preserve"> </w:t>
            </w:r>
          </w:p>
          <w:p w:rsidR="00AB60B8" w:rsidRPr="002C7638" w:rsidRDefault="00AB60B8" w:rsidP="002403D9">
            <w:pPr>
              <w:pStyle w:val="Default"/>
              <w:rPr>
                <w:sz w:val="28"/>
                <w:szCs w:val="28"/>
              </w:rPr>
            </w:pPr>
          </w:p>
          <w:p w:rsidR="00AB60B8" w:rsidRPr="002C7638" w:rsidRDefault="00AB60B8" w:rsidP="002403D9">
            <w:pPr>
              <w:rPr>
                <w:sz w:val="28"/>
                <w:szCs w:val="28"/>
                <w:lang w:eastAsia="en-US"/>
              </w:rPr>
            </w:pPr>
          </w:p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Конкурс</w:t>
            </w:r>
            <w:r w:rsidRPr="002C7638">
              <w:rPr>
                <w:sz w:val="28"/>
                <w:szCs w:val="28"/>
              </w:rPr>
              <w:t xml:space="preserve"> проводится в порядке, установленном Положением  о проведении открытого </w:t>
            </w:r>
            <w:r>
              <w:rPr>
                <w:sz w:val="28"/>
                <w:szCs w:val="28"/>
              </w:rPr>
              <w:t>конкурса</w:t>
            </w:r>
            <w:r w:rsidRPr="002C76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выбору специализированной службы по вопросам похоронного дела по предоставлению гарантированного перечня услуг по погребению </w:t>
            </w:r>
            <w:r w:rsidRPr="00B07319">
              <w:rPr>
                <w:sz w:val="28"/>
                <w:szCs w:val="28"/>
              </w:rPr>
              <w:t xml:space="preserve"> лиц, не имеющих супруга, близких родственников, иных родственников либо законного представителя умершего </w:t>
            </w:r>
            <w:r>
              <w:rPr>
                <w:sz w:val="28"/>
                <w:szCs w:val="28"/>
              </w:rPr>
              <w:t>на</w:t>
            </w:r>
            <w:r w:rsidRPr="002C7638">
              <w:rPr>
                <w:sz w:val="28"/>
                <w:szCs w:val="28"/>
              </w:rPr>
              <w:t xml:space="preserve"> территории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Pr="002C7638">
              <w:rPr>
                <w:sz w:val="28"/>
                <w:szCs w:val="28"/>
              </w:rPr>
              <w:t>Гагаринского городского поселения Гагаринского района Смоленской области</w:t>
            </w:r>
            <w:r>
              <w:rPr>
                <w:sz w:val="28"/>
                <w:szCs w:val="28"/>
              </w:rPr>
              <w:t>, утвержденным постановлением Администрации от 22 апреля 2024 года № 619</w:t>
            </w:r>
            <w:proofErr w:type="gramEnd"/>
          </w:p>
        </w:tc>
      </w:tr>
      <w:tr w:rsidR="00AB60B8" w:rsidRPr="002C7638" w:rsidTr="002403D9">
        <w:tc>
          <w:tcPr>
            <w:tcW w:w="599" w:type="dxa"/>
          </w:tcPr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60" w:type="dxa"/>
          </w:tcPr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C7638">
              <w:rPr>
                <w:sz w:val="28"/>
                <w:szCs w:val="28"/>
              </w:rPr>
              <w:t>тказ</w:t>
            </w:r>
            <w:r>
              <w:rPr>
                <w:sz w:val="28"/>
                <w:szCs w:val="28"/>
              </w:rPr>
              <w:t xml:space="preserve"> </w:t>
            </w:r>
            <w:r w:rsidRPr="002C7638">
              <w:rPr>
                <w:sz w:val="28"/>
                <w:szCs w:val="28"/>
              </w:rPr>
              <w:t xml:space="preserve">от проведения </w:t>
            </w:r>
            <w:r>
              <w:rPr>
                <w:sz w:val="28"/>
                <w:szCs w:val="28"/>
              </w:rPr>
              <w:t>конкурса</w:t>
            </w:r>
          </w:p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32" w:type="dxa"/>
          </w:tcPr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организатор </w:t>
            </w:r>
            <w:r>
              <w:rPr>
                <w:sz w:val="28"/>
                <w:szCs w:val="28"/>
              </w:rPr>
              <w:t xml:space="preserve">конкурса </w:t>
            </w:r>
            <w:r w:rsidRPr="002C7638">
              <w:rPr>
                <w:sz w:val="28"/>
                <w:szCs w:val="28"/>
              </w:rPr>
              <w:t>вправе отказ</w:t>
            </w:r>
            <w:r>
              <w:rPr>
                <w:sz w:val="28"/>
                <w:szCs w:val="28"/>
              </w:rPr>
              <w:t>аться</w:t>
            </w:r>
            <w:r w:rsidRPr="002C763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его </w:t>
            </w:r>
            <w:r w:rsidRPr="002C7638">
              <w:rPr>
                <w:sz w:val="28"/>
                <w:szCs w:val="28"/>
              </w:rPr>
              <w:t>проведения не позднее чем</w:t>
            </w:r>
            <w:r>
              <w:rPr>
                <w:sz w:val="28"/>
                <w:szCs w:val="28"/>
              </w:rPr>
              <w:t>,</w:t>
            </w:r>
            <w:r w:rsidRPr="002C7638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10 (десять)</w:t>
            </w:r>
            <w:r w:rsidRPr="002C7638">
              <w:rPr>
                <w:sz w:val="28"/>
                <w:szCs w:val="28"/>
              </w:rPr>
              <w:t xml:space="preserve"> дн</w:t>
            </w:r>
            <w:r>
              <w:rPr>
                <w:sz w:val="28"/>
                <w:szCs w:val="28"/>
              </w:rPr>
              <w:t>ей</w:t>
            </w:r>
            <w:r w:rsidRPr="002C7638">
              <w:rPr>
                <w:sz w:val="28"/>
                <w:szCs w:val="28"/>
              </w:rPr>
              <w:t xml:space="preserve"> до даты окончания срока подач</w:t>
            </w:r>
            <w:r>
              <w:rPr>
                <w:sz w:val="28"/>
                <w:szCs w:val="28"/>
              </w:rPr>
              <w:t>и заявок на участие в конкурсе</w:t>
            </w:r>
          </w:p>
        </w:tc>
      </w:tr>
      <w:tr w:rsidR="00AB60B8" w:rsidRPr="002C7638" w:rsidTr="002403D9">
        <w:tc>
          <w:tcPr>
            <w:tcW w:w="599" w:type="dxa"/>
          </w:tcPr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60" w:type="dxa"/>
          </w:tcPr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Претенденты на участия в открытом конкурсе </w:t>
            </w:r>
          </w:p>
        </w:tc>
        <w:tc>
          <w:tcPr>
            <w:tcW w:w="6032" w:type="dxa"/>
          </w:tcPr>
          <w:p w:rsidR="00AB60B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юридическое лицо;</w:t>
            </w:r>
          </w:p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предприниматель;</w:t>
            </w:r>
          </w:p>
        </w:tc>
      </w:tr>
      <w:tr w:rsidR="00AB60B8" w:rsidRPr="002C7638" w:rsidTr="002403D9">
        <w:tc>
          <w:tcPr>
            <w:tcW w:w="599" w:type="dxa"/>
          </w:tcPr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60" w:type="dxa"/>
          </w:tcPr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Место и </w:t>
            </w:r>
            <w:r>
              <w:rPr>
                <w:sz w:val="28"/>
                <w:szCs w:val="28"/>
              </w:rPr>
              <w:t>дата проведения</w:t>
            </w:r>
            <w:r w:rsidRPr="002C76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конкурса</w:t>
            </w:r>
          </w:p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32" w:type="dxa"/>
          </w:tcPr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город Гагарин, улица Советская, дом 8,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306</w:t>
            </w:r>
          </w:p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«28» мая 2024 </w:t>
            </w:r>
            <w:r w:rsidRPr="002C7638">
              <w:rPr>
                <w:sz w:val="28"/>
                <w:szCs w:val="28"/>
              </w:rPr>
              <w:t xml:space="preserve">г. </w:t>
            </w:r>
          </w:p>
        </w:tc>
      </w:tr>
      <w:tr w:rsidR="00AB60B8" w:rsidRPr="002C7638" w:rsidTr="002403D9">
        <w:tc>
          <w:tcPr>
            <w:tcW w:w="599" w:type="dxa"/>
          </w:tcPr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260" w:type="dxa"/>
          </w:tcPr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Порядок определения победителя </w:t>
            </w:r>
            <w:r>
              <w:rPr>
                <w:sz w:val="28"/>
                <w:szCs w:val="28"/>
              </w:rPr>
              <w:t>конкурса</w:t>
            </w:r>
          </w:p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32" w:type="dxa"/>
          </w:tcPr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победителем </w:t>
            </w:r>
            <w:r>
              <w:rPr>
                <w:sz w:val="28"/>
                <w:szCs w:val="28"/>
              </w:rPr>
              <w:t>конкурса признается У</w:t>
            </w:r>
            <w:r w:rsidRPr="002C7638">
              <w:rPr>
                <w:sz w:val="28"/>
                <w:szCs w:val="28"/>
              </w:rPr>
              <w:t>частник</w:t>
            </w:r>
            <w:r>
              <w:rPr>
                <w:sz w:val="28"/>
                <w:szCs w:val="28"/>
              </w:rPr>
              <w:t xml:space="preserve"> конкурса</w:t>
            </w:r>
            <w:r w:rsidRPr="002C76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который </w:t>
            </w:r>
            <w:r w:rsidRPr="002C7638">
              <w:rPr>
                <w:sz w:val="28"/>
                <w:szCs w:val="28"/>
              </w:rPr>
              <w:t>предложи</w:t>
            </w:r>
            <w:r>
              <w:rPr>
                <w:sz w:val="28"/>
                <w:szCs w:val="28"/>
              </w:rPr>
              <w:t>л</w:t>
            </w:r>
            <w:r w:rsidRPr="002C76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лучшие условия исполнения договора и заявке, на участие в конкурсе,</w:t>
            </w:r>
            <w:r w:rsidRPr="002C7638">
              <w:rPr>
                <w:sz w:val="28"/>
                <w:szCs w:val="28"/>
              </w:rPr>
              <w:t xml:space="preserve"> которо</w:t>
            </w:r>
            <w:r>
              <w:rPr>
                <w:sz w:val="28"/>
                <w:szCs w:val="28"/>
              </w:rPr>
              <w:t>й присвоен первый номер.</w:t>
            </w:r>
          </w:p>
        </w:tc>
      </w:tr>
      <w:tr w:rsidR="00AB60B8" w:rsidRPr="002C7638" w:rsidTr="002403D9">
        <w:tc>
          <w:tcPr>
            <w:tcW w:w="599" w:type="dxa"/>
          </w:tcPr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  <w:r w:rsidRPr="002C7638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0.</w:t>
            </w:r>
          </w:p>
        </w:tc>
        <w:tc>
          <w:tcPr>
            <w:tcW w:w="3260" w:type="dxa"/>
          </w:tcPr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документов, предоставляемых для </w:t>
            </w:r>
            <w:r>
              <w:rPr>
                <w:sz w:val="28"/>
                <w:szCs w:val="28"/>
              </w:rPr>
              <w:lastRenderedPageBreak/>
              <w:t xml:space="preserve">участия в конкурсе </w:t>
            </w:r>
          </w:p>
        </w:tc>
        <w:tc>
          <w:tcPr>
            <w:tcW w:w="6032" w:type="dxa"/>
          </w:tcPr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заявка на участие в конкурсе (Приложение № 2 к Постановлению Администрации от </w:t>
            </w:r>
            <w:r>
              <w:rPr>
                <w:sz w:val="28"/>
                <w:szCs w:val="28"/>
              </w:rPr>
              <w:lastRenderedPageBreak/>
              <w:t>22.04.2024 № 619);</w:t>
            </w:r>
          </w:p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анкета участника (Приложение № 3 к Постановлению Администрации от 22.04.2024 № 619);</w:t>
            </w:r>
          </w:p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согласие на обработку персональных данных (Приложение № 4 к Постановлению Администрации от 22.04.2024 № 619);</w:t>
            </w:r>
          </w:p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выписка из ЕГРЮЛ или ЕГРИП;</w:t>
            </w:r>
          </w:p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документ, подтверждающий полномочия лица на осуществление действий от имени Претендента;</w:t>
            </w:r>
          </w:p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копии учредительных документов Претендента;</w:t>
            </w:r>
          </w:p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копии документов, подтверждающих соответствие участника установленным требованиям и условиям допуска к участию в конкурсе:</w:t>
            </w:r>
          </w:p>
          <w:p w:rsidR="00AB60B8" w:rsidRDefault="00AB60B8" w:rsidP="00AB60B8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правоустанавливающего документа (</w:t>
            </w:r>
            <w:proofErr w:type="gramStart"/>
            <w:r>
              <w:rPr>
                <w:sz w:val="28"/>
                <w:szCs w:val="28"/>
              </w:rPr>
              <w:t>с-во</w:t>
            </w:r>
            <w:proofErr w:type="gramEnd"/>
            <w:r>
              <w:rPr>
                <w:sz w:val="28"/>
                <w:szCs w:val="28"/>
              </w:rPr>
              <w:t xml:space="preserve"> о регистрации) и/или договор основания (аренда, лизинг и др.) на специализированный </w:t>
            </w:r>
            <w:proofErr w:type="spellStart"/>
            <w:r>
              <w:rPr>
                <w:sz w:val="28"/>
                <w:szCs w:val="28"/>
              </w:rPr>
              <w:t>катафальный</w:t>
            </w:r>
            <w:proofErr w:type="spellEnd"/>
            <w:r>
              <w:rPr>
                <w:sz w:val="28"/>
                <w:szCs w:val="28"/>
              </w:rPr>
              <w:t xml:space="preserve"> транспорт;</w:t>
            </w:r>
          </w:p>
          <w:p w:rsidR="00AB60B8" w:rsidRDefault="00AB60B8" w:rsidP="00AB60B8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штатного расписания и трудовых договоров с работниками;</w:t>
            </w:r>
          </w:p>
          <w:p w:rsidR="00AB60B8" w:rsidRDefault="00AB60B8" w:rsidP="00AB60B8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правоустанавливающего документа на помещение или договор аренды;</w:t>
            </w:r>
          </w:p>
          <w:p w:rsidR="00AB60B8" w:rsidRDefault="00AB60B8" w:rsidP="00AB60B8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материально – технической базе для изготовления предметов похоронного ритуала, либо наличие договоров на изготовление или приобретение предметов похоронного ритуала;</w:t>
            </w:r>
          </w:p>
          <w:p w:rsidR="00AB60B8" w:rsidRPr="00B45E44" w:rsidRDefault="00AB60B8" w:rsidP="00AB60B8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предлагаемых видов услуг;</w:t>
            </w:r>
          </w:p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справка об отсутствии задолженности по начисленным налогам, сборам и иным обязательным платежам;</w:t>
            </w:r>
          </w:p>
          <w:p w:rsidR="00AB60B8" w:rsidRPr="002C7638" w:rsidRDefault="00AB60B8" w:rsidP="002403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перечень (опись) предоставляемых документов (Приложение № 1 к Постановлению Администрации от 22.04.2024 № 619).</w:t>
            </w:r>
          </w:p>
        </w:tc>
      </w:tr>
    </w:tbl>
    <w:p w:rsidR="00AB60B8" w:rsidRDefault="00AB60B8" w:rsidP="00AB60B8">
      <w:pPr>
        <w:pStyle w:val="a4"/>
        <w:ind w:left="0" w:firstLine="709"/>
        <w:jc w:val="both"/>
        <w:rPr>
          <w:sz w:val="28"/>
          <w:szCs w:val="28"/>
        </w:rPr>
      </w:pPr>
    </w:p>
    <w:p w:rsidR="00C46294" w:rsidRDefault="00C46294">
      <w:bookmarkStart w:id="0" w:name="_GoBack"/>
      <w:bookmarkEnd w:id="0"/>
    </w:p>
    <w:sectPr w:rsidR="00C4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 Cy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8FA"/>
    <w:multiLevelType w:val="hybridMultilevel"/>
    <w:tmpl w:val="001C7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B8"/>
    <w:rsid w:val="00AB60B8"/>
    <w:rsid w:val="00C4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0B8"/>
    <w:pPr>
      <w:ind w:left="720"/>
      <w:contextualSpacing/>
    </w:pPr>
  </w:style>
  <w:style w:type="character" w:styleId="a5">
    <w:name w:val="Hyperlink"/>
    <w:basedOn w:val="a0"/>
    <w:uiPriority w:val="99"/>
    <w:rsid w:val="00AB60B8"/>
    <w:rPr>
      <w:rFonts w:cs="Times New Roman"/>
      <w:color w:val="0066CC"/>
      <w:u w:val="single"/>
    </w:rPr>
  </w:style>
  <w:style w:type="paragraph" w:customStyle="1" w:styleId="Default">
    <w:name w:val="Default"/>
    <w:rsid w:val="00AB6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0B8"/>
    <w:pPr>
      <w:ind w:left="720"/>
      <w:contextualSpacing/>
    </w:pPr>
  </w:style>
  <w:style w:type="character" w:styleId="a5">
    <w:name w:val="Hyperlink"/>
    <w:basedOn w:val="a0"/>
    <w:uiPriority w:val="99"/>
    <w:rsid w:val="00AB60B8"/>
    <w:rPr>
      <w:rFonts w:cs="Times New Roman"/>
      <w:color w:val="0066CC"/>
      <w:u w:val="single"/>
    </w:rPr>
  </w:style>
  <w:style w:type="paragraph" w:customStyle="1" w:styleId="Default">
    <w:name w:val="Default"/>
    <w:rsid w:val="00AB6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garin@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2024-04-27T12:22:00Z</dcterms:created>
  <dcterms:modified xsi:type="dcterms:W3CDTF">2024-04-27T12:23:00Z</dcterms:modified>
</cp:coreProperties>
</file>